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AF" w:rsidRPr="00BA7B92" w:rsidRDefault="00665AAF" w:rsidP="00F85A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AAF">
        <w:rPr>
          <w:rFonts w:ascii="Times New Roman" w:hAnsi="Times New Roman" w:cs="Times New Roman"/>
          <w:b/>
          <w:sz w:val="24"/>
          <w:szCs w:val="24"/>
        </w:rPr>
        <w:t xml:space="preserve">ΕΥΡΩΠΑΪΚΕΣ ΗΜΕΡΕΣ ΠΟΛΙΤΙΣΤΙΚΗΣ ΚΛΗΡΟΝΟΜΙΑΣ </w:t>
      </w:r>
      <w:r w:rsidR="00F85ABD">
        <w:rPr>
          <w:rFonts w:ascii="Times New Roman" w:hAnsi="Times New Roman" w:cs="Times New Roman"/>
          <w:b/>
          <w:sz w:val="24"/>
          <w:szCs w:val="24"/>
        </w:rPr>
        <w:t>2019</w:t>
      </w:r>
    </w:p>
    <w:p w:rsidR="00665AAF" w:rsidRPr="00F85ABD" w:rsidRDefault="00F85ABD" w:rsidP="00F85ABD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F85AB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«Τέχνες και Ψυχαγωγία: αναζητώντας τον ελεύθερο χρόνο»</w:t>
      </w:r>
    </w:p>
    <w:p w:rsidR="00665AAF" w:rsidRDefault="00F85ABD" w:rsidP="00F85A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27-29</w:t>
      </w:r>
      <w:r w:rsidR="00665AAF" w:rsidRPr="00665AAF">
        <w:rPr>
          <w:rFonts w:ascii="Times New Roman" w:hAnsi="Times New Roman" w:cs="Times New Roman"/>
          <w:b/>
          <w:sz w:val="24"/>
          <w:szCs w:val="24"/>
        </w:rPr>
        <w:t xml:space="preserve"> Σεπτεμβρίου </w:t>
      </w: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F85ABD" w:rsidRDefault="00FF0AE4" w:rsidP="00665AAF">
      <w:pPr>
        <w:rPr>
          <w:rFonts w:ascii="Times New Roman" w:hAnsi="Times New Roman" w:cs="Times New Roman"/>
          <w:b/>
          <w:noProof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t xml:space="preserve">  </w:t>
      </w:r>
      <w:r w:rsidR="00F85ABD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>
            <wp:extent cx="1268899" cy="1266825"/>
            <wp:effectExtent l="0" t="0" r="7620" b="0"/>
            <wp:docPr id="4" name="Εικόνα 4" descr="C:\Users\user\Desktop\ΕΗΠΚ\ΕΗΠΚ 2019\Logo-AE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ΕΗΠΚ\ΕΗΠΚ 2019\Logo-AE-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454" cy="126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ABD">
        <w:rPr>
          <w:rFonts w:ascii="Times New Roman" w:hAnsi="Times New Roman" w:cs="Times New Roman"/>
          <w:noProof/>
          <w:sz w:val="24"/>
          <w:szCs w:val="24"/>
          <w:lang w:eastAsia="el-GR"/>
        </w:rPr>
        <w:t xml:space="preserve">                                                                                       </w:t>
      </w:r>
      <w:r w:rsidR="00F85ABD" w:rsidRPr="00665AAF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81025" cy="902937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5" cy="904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6516" w:rsidRDefault="00F85ABD" w:rsidP="00665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t xml:space="preserve">      </w:t>
      </w:r>
      <w:r w:rsidR="00665AAF" w:rsidRPr="00665AAF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665AAF" w:rsidRPr="00665A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25AD6" w:rsidRDefault="00665AAF" w:rsidP="00665AAF">
      <w:pPr>
        <w:rPr>
          <w:rFonts w:ascii="Times New Roman" w:hAnsi="Times New Roman" w:cs="Times New Roman"/>
          <w:sz w:val="24"/>
          <w:szCs w:val="24"/>
        </w:rPr>
      </w:pPr>
      <w:r w:rsidRPr="00665AAF">
        <w:rPr>
          <w:rFonts w:ascii="Times New Roman" w:hAnsi="Times New Roman" w:cs="Times New Roman"/>
          <w:sz w:val="24"/>
          <w:szCs w:val="24"/>
        </w:rPr>
        <w:t xml:space="preserve">Στις </w:t>
      </w:r>
      <w:r w:rsidR="00747422">
        <w:rPr>
          <w:rFonts w:ascii="Times New Roman" w:hAnsi="Times New Roman" w:cs="Times New Roman"/>
          <w:sz w:val="24"/>
          <w:szCs w:val="24"/>
        </w:rPr>
        <w:t>2</w:t>
      </w:r>
      <w:r w:rsidR="00F85ABD">
        <w:rPr>
          <w:rFonts w:ascii="Times New Roman" w:hAnsi="Times New Roman" w:cs="Times New Roman"/>
          <w:sz w:val="24"/>
          <w:szCs w:val="24"/>
        </w:rPr>
        <w:t>7</w:t>
      </w:r>
      <w:r w:rsidR="00747422">
        <w:rPr>
          <w:rFonts w:ascii="Times New Roman" w:hAnsi="Times New Roman" w:cs="Times New Roman"/>
          <w:sz w:val="24"/>
          <w:szCs w:val="24"/>
        </w:rPr>
        <w:t>-</w:t>
      </w:r>
      <w:r w:rsidR="00F85ABD">
        <w:rPr>
          <w:rFonts w:ascii="Times New Roman" w:hAnsi="Times New Roman" w:cs="Times New Roman"/>
          <w:sz w:val="24"/>
          <w:szCs w:val="24"/>
        </w:rPr>
        <w:t>29</w:t>
      </w:r>
      <w:r w:rsidRPr="00665AAF">
        <w:rPr>
          <w:rFonts w:ascii="Times New Roman" w:hAnsi="Times New Roman" w:cs="Times New Roman"/>
          <w:sz w:val="24"/>
          <w:szCs w:val="24"/>
        </w:rPr>
        <w:t xml:space="preserve"> Σεπτεμβρίου </w:t>
      </w:r>
      <w:r w:rsidR="00F85ABD">
        <w:rPr>
          <w:rFonts w:ascii="Times New Roman" w:hAnsi="Times New Roman" w:cs="Times New Roman"/>
          <w:sz w:val="24"/>
          <w:szCs w:val="24"/>
        </w:rPr>
        <w:t>2019</w:t>
      </w:r>
      <w:r w:rsidR="00BA60F1">
        <w:rPr>
          <w:rFonts w:ascii="Times New Roman" w:hAnsi="Times New Roman" w:cs="Times New Roman"/>
          <w:sz w:val="24"/>
          <w:szCs w:val="24"/>
        </w:rPr>
        <w:t xml:space="preserve"> </w:t>
      </w:r>
      <w:r w:rsidRPr="00665AAF">
        <w:rPr>
          <w:rFonts w:ascii="Times New Roman" w:hAnsi="Times New Roman" w:cs="Times New Roman"/>
          <w:sz w:val="24"/>
          <w:szCs w:val="24"/>
        </w:rPr>
        <w:t xml:space="preserve">το Υπουργείο Πολιτισμού και Αθλητισμού γιορτάζει </w:t>
      </w:r>
      <w:r w:rsidR="00F85ABD">
        <w:rPr>
          <w:rFonts w:ascii="Times New Roman" w:hAnsi="Times New Roman" w:cs="Times New Roman"/>
          <w:sz w:val="24"/>
          <w:szCs w:val="24"/>
        </w:rPr>
        <w:t>για 23</w:t>
      </w:r>
      <w:r w:rsidR="00BA7B92" w:rsidRPr="00BA7B92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BA7B92">
        <w:rPr>
          <w:rFonts w:ascii="Times New Roman" w:hAnsi="Times New Roman" w:cs="Times New Roman"/>
          <w:sz w:val="24"/>
          <w:szCs w:val="24"/>
        </w:rPr>
        <w:t xml:space="preserve"> χρονιά </w:t>
      </w:r>
      <w:r w:rsidRPr="00665AAF">
        <w:rPr>
          <w:rFonts w:ascii="Times New Roman" w:hAnsi="Times New Roman" w:cs="Times New Roman"/>
          <w:sz w:val="24"/>
          <w:szCs w:val="24"/>
        </w:rPr>
        <w:t>τις Ευρωπαϊκές Ημέρες Πολιτιστικής Κληρονομιάς</w:t>
      </w:r>
      <w:r w:rsidR="00125AD6">
        <w:rPr>
          <w:rFonts w:ascii="Times New Roman" w:hAnsi="Times New Roman" w:cs="Times New Roman"/>
          <w:sz w:val="24"/>
          <w:szCs w:val="24"/>
        </w:rPr>
        <w:t>. «Τέχνες και Ψυχαγωγία» είναι το κοινό θέμα σε όλη την Ευρώπη.</w:t>
      </w:r>
    </w:p>
    <w:p w:rsidR="00125AD6" w:rsidRDefault="00125AD6" w:rsidP="00665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Τέχνες και ψυχαγωγία, λοιπόν: </w:t>
      </w:r>
      <w:r w:rsidR="00FF0AE4">
        <w:rPr>
          <w:rFonts w:ascii="Times New Roman" w:hAnsi="Times New Roman" w:cs="Times New Roman"/>
          <w:sz w:val="24"/>
          <w:szCs w:val="24"/>
        </w:rPr>
        <w:t>αξία ή κατάκτηση; α</w:t>
      </w:r>
      <w:r>
        <w:rPr>
          <w:rFonts w:ascii="Times New Roman" w:hAnsi="Times New Roman" w:cs="Times New Roman"/>
          <w:sz w:val="24"/>
          <w:szCs w:val="24"/>
        </w:rPr>
        <w:t xml:space="preserve">νάγκη βασική ή </w:t>
      </w:r>
      <w:r w:rsidR="00FF0AE4">
        <w:rPr>
          <w:rFonts w:ascii="Times New Roman" w:hAnsi="Times New Roman" w:cs="Times New Roman"/>
          <w:sz w:val="24"/>
          <w:szCs w:val="24"/>
        </w:rPr>
        <w:t>τεχνητή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FF0AE4">
        <w:rPr>
          <w:rFonts w:ascii="Times New Roman" w:hAnsi="Times New Roman" w:cs="Times New Roman"/>
          <w:sz w:val="24"/>
          <w:szCs w:val="24"/>
        </w:rPr>
        <w:t xml:space="preserve">ατομική ή συλλογική υπόθεση; αφορά </w:t>
      </w:r>
      <w:r>
        <w:rPr>
          <w:rFonts w:ascii="Times New Roman" w:hAnsi="Times New Roman" w:cs="Times New Roman"/>
          <w:sz w:val="24"/>
          <w:szCs w:val="24"/>
        </w:rPr>
        <w:t>όλους ή λίγους</w:t>
      </w:r>
      <w:r w:rsidR="00FF0AE4">
        <w:rPr>
          <w:rFonts w:ascii="Times New Roman" w:hAnsi="Times New Roman" w:cs="Times New Roman"/>
          <w:sz w:val="24"/>
          <w:szCs w:val="24"/>
        </w:rPr>
        <w:t xml:space="preserve">; πώς ικανοποιείται </w:t>
      </w:r>
      <w:r w:rsidR="00DE0BAE">
        <w:rPr>
          <w:rFonts w:ascii="Times New Roman" w:hAnsi="Times New Roman" w:cs="Times New Roman"/>
          <w:sz w:val="24"/>
          <w:szCs w:val="24"/>
        </w:rPr>
        <w:t xml:space="preserve">σε κάθε εποχή και κοινωνία; πώς λειτουργεί η σχέση του ελεύθερου χρόνου με την απόλαυση της Τέχνης; </w:t>
      </w:r>
    </w:p>
    <w:p w:rsidR="00C56059" w:rsidRDefault="00D90E6B" w:rsidP="00665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Τι ρόλο έπαιξε η μουσική και </w:t>
      </w:r>
      <w:r w:rsidRPr="00D90E6B">
        <w:rPr>
          <w:rFonts w:ascii="Times New Roman" w:hAnsi="Times New Roman" w:cs="Times New Roman"/>
          <w:sz w:val="24"/>
          <w:szCs w:val="24"/>
        </w:rPr>
        <w:t>το θέατρο, η φύση</w:t>
      </w:r>
      <w:r>
        <w:rPr>
          <w:rFonts w:ascii="Times New Roman" w:hAnsi="Times New Roman" w:cs="Times New Roman"/>
          <w:sz w:val="24"/>
          <w:szCs w:val="24"/>
        </w:rPr>
        <w:t xml:space="preserve"> και ο αθλητισμός, το βιβλίο και το παιχνίδι</w:t>
      </w:r>
      <w:r w:rsidRPr="00D90E6B">
        <w:rPr>
          <w:rFonts w:ascii="Times New Roman" w:hAnsi="Times New Roman" w:cs="Times New Roman"/>
          <w:sz w:val="24"/>
          <w:szCs w:val="24"/>
        </w:rPr>
        <w:t>, οι γιορτές και τα πανηγύρια στην ικανοποίηση αυτής της ανάγκης και πόσο μεγάλες ή μικρές είναι οι διαφορές από εποχή σε εποχή;</w:t>
      </w:r>
      <w:r w:rsidR="00C56059" w:rsidRPr="00C56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AD6" w:rsidRDefault="00C56059" w:rsidP="00665A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Ποια είναι η σχέση των μουσείων με την ψυχαγωγία;</w:t>
      </w:r>
    </w:p>
    <w:p w:rsidR="00AA0D4B" w:rsidRDefault="00DE0BAE" w:rsidP="00665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D4B">
        <w:rPr>
          <w:rFonts w:ascii="Times New Roman" w:hAnsi="Times New Roman" w:cs="Times New Roman"/>
          <w:sz w:val="24"/>
          <w:szCs w:val="24"/>
        </w:rPr>
        <w:t>Λίγος ελεύθερος χρόνος αρκεί για να διαλέξετε ανάμεσα σε</w:t>
      </w:r>
      <w:r w:rsidR="00665AAF" w:rsidRPr="00665AAF">
        <w:rPr>
          <w:rFonts w:ascii="Times New Roman" w:hAnsi="Times New Roman" w:cs="Times New Roman"/>
          <w:sz w:val="24"/>
          <w:szCs w:val="24"/>
        </w:rPr>
        <w:t xml:space="preserve"> 1</w:t>
      </w:r>
      <w:r w:rsidR="00747422">
        <w:rPr>
          <w:rFonts w:ascii="Times New Roman" w:hAnsi="Times New Roman" w:cs="Times New Roman"/>
          <w:sz w:val="24"/>
          <w:szCs w:val="24"/>
        </w:rPr>
        <w:t>0</w:t>
      </w:r>
      <w:r w:rsidR="00AA0D4B">
        <w:rPr>
          <w:rFonts w:ascii="Times New Roman" w:hAnsi="Times New Roman" w:cs="Times New Roman"/>
          <w:sz w:val="24"/>
          <w:szCs w:val="24"/>
        </w:rPr>
        <w:t>0</w:t>
      </w:r>
      <w:r w:rsidR="00665AAF" w:rsidRPr="00665AAF">
        <w:rPr>
          <w:rFonts w:ascii="Times New Roman" w:hAnsi="Times New Roman" w:cs="Times New Roman"/>
          <w:sz w:val="24"/>
          <w:szCs w:val="24"/>
        </w:rPr>
        <w:t xml:space="preserve"> σημεία </w:t>
      </w:r>
      <w:r w:rsidR="00AA0D4B">
        <w:rPr>
          <w:rFonts w:ascii="Times New Roman" w:hAnsi="Times New Roman" w:cs="Times New Roman"/>
          <w:sz w:val="24"/>
          <w:szCs w:val="24"/>
        </w:rPr>
        <w:t xml:space="preserve">περίπου </w:t>
      </w:r>
      <w:r w:rsidR="00665AAF" w:rsidRPr="00665AAF">
        <w:rPr>
          <w:rFonts w:ascii="Times New Roman" w:hAnsi="Times New Roman" w:cs="Times New Roman"/>
          <w:sz w:val="24"/>
          <w:szCs w:val="24"/>
        </w:rPr>
        <w:t xml:space="preserve">σε όλη τη χώρα, </w:t>
      </w:r>
      <w:r w:rsidR="00D41D30">
        <w:rPr>
          <w:rFonts w:ascii="Times New Roman" w:hAnsi="Times New Roman" w:cs="Times New Roman"/>
          <w:sz w:val="24"/>
          <w:szCs w:val="24"/>
        </w:rPr>
        <w:t xml:space="preserve">ανάμεσα σε μουσεία, </w:t>
      </w:r>
      <w:r w:rsidR="00D41D30" w:rsidRPr="00665AAF">
        <w:rPr>
          <w:rFonts w:ascii="Times New Roman" w:hAnsi="Times New Roman" w:cs="Times New Roman"/>
          <w:sz w:val="24"/>
          <w:szCs w:val="24"/>
        </w:rPr>
        <w:t xml:space="preserve">μνημεία </w:t>
      </w:r>
      <w:r w:rsidR="00665AAF" w:rsidRPr="00665AAF">
        <w:rPr>
          <w:rFonts w:ascii="Times New Roman" w:hAnsi="Times New Roman" w:cs="Times New Roman"/>
          <w:sz w:val="24"/>
          <w:szCs w:val="24"/>
        </w:rPr>
        <w:t>και αρχαιολογικούς χώρους</w:t>
      </w:r>
      <w:r w:rsidR="00D41D30">
        <w:rPr>
          <w:rFonts w:ascii="Times New Roman" w:hAnsi="Times New Roman" w:cs="Times New Roman"/>
          <w:sz w:val="24"/>
          <w:szCs w:val="24"/>
        </w:rPr>
        <w:t xml:space="preserve"> και να ψυχαγωγηθείτε συμμετέχοντας σε δράσεις ειδικά σχεδιασμένες για τις ημέρες αυτές.</w:t>
      </w:r>
    </w:p>
    <w:p w:rsidR="00665AAF" w:rsidRPr="00BA7B92" w:rsidRDefault="00665AAF" w:rsidP="00665AAF">
      <w:pPr>
        <w:rPr>
          <w:rFonts w:ascii="Times New Roman" w:hAnsi="Times New Roman" w:cs="Times New Roman"/>
        </w:rPr>
      </w:pPr>
      <w:r w:rsidRPr="00BA7B92">
        <w:rPr>
          <w:rFonts w:ascii="Times New Roman" w:hAnsi="Times New Roman" w:cs="Times New Roman"/>
        </w:rPr>
        <w:t xml:space="preserve">Το Σαββατοκύριακο του εορτασμού </w:t>
      </w:r>
      <w:r w:rsidR="00F85ABD">
        <w:rPr>
          <w:rFonts w:ascii="Times New Roman" w:hAnsi="Times New Roman" w:cs="Times New Roman"/>
        </w:rPr>
        <w:t>28</w:t>
      </w:r>
      <w:r w:rsidR="009D79ED" w:rsidRPr="00BA7B92">
        <w:rPr>
          <w:rFonts w:ascii="Times New Roman" w:hAnsi="Times New Roman" w:cs="Times New Roman"/>
        </w:rPr>
        <w:t xml:space="preserve"> και</w:t>
      </w:r>
      <w:r w:rsidRPr="00BA7B92">
        <w:rPr>
          <w:rFonts w:ascii="Times New Roman" w:hAnsi="Times New Roman" w:cs="Times New Roman"/>
        </w:rPr>
        <w:t xml:space="preserve"> </w:t>
      </w:r>
      <w:r w:rsidR="00F85ABD">
        <w:rPr>
          <w:rFonts w:ascii="Times New Roman" w:hAnsi="Times New Roman" w:cs="Times New Roman"/>
        </w:rPr>
        <w:t>29</w:t>
      </w:r>
      <w:r w:rsidRPr="00BA7B92">
        <w:rPr>
          <w:rFonts w:ascii="Times New Roman" w:hAnsi="Times New Roman" w:cs="Times New Roman"/>
        </w:rPr>
        <w:t xml:space="preserve"> Σεπτεμβρίου η είσοδος στους αρχαιολογικούς χώρους, τα μουσεία και τα μνημεία του κράτους είναι ελεύθερη.</w:t>
      </w:r>
    </w:p>
    <w:p w:rsidR="00665AAF" w:rsidRPr="00665AAF" w:rsidRDefault="00665AAF" w:rsidP="00665AAF">
      <w:pPr>
        <w:rPr>
          <w:rFonts w:ascii="Times New Roman" w:hAnsi="Times New Roman" w:cs="Times New Roman"/>
          <w:sz w:val="24"/>
          <w:szCs w:val="24"/>
        </w:rPr>
      </w:pPr>
    </w:p>
    <w:p w:rsidR="00665AAF" w:rsidRPr="00665AAF" w:rsidRDefault="00665AAF" w:rsidP="00665AAF">
      <w:pPr>
        <w:rPr>
          <w:rFonts w:ascii="Times New Roman" w:hAnsi="Times New Roman" w:cs="Times New Roman"/>
          <w:sz w:val="24"/>
          <w:szCs w:val="24"/>
        </w:rPr>
      </w:pPr>
      <w:r w:rsidRPr="00665AAF">
        <w:rPr>
          <w:rFonts w:ascii="Times New Roman" w:hAnsi="Times New Roman" w:cs="Times New Roman"/>
          <w:sz w:val="24"/>
          <w:szCs w:val="24"/>
        </w:rPr>
        <w:t>Ακολουθεί αναλυτικό πρόγραμμα εκδηλώσεων</w:t>
      </w:r>
    </w:p>
    <w:p w:rsidR="00665AAF" w:rsidRPr="00665AAF" w:rsidRDefault="00665AAF" w:rsidP="00665AAF">
      <w:pPr>
        <w:rPr>
          <w:rFonts w:ascii="Times New Roman" w:hAnsi="Times New Roman" w:cs="Times New Roman"/>
          <w:sz w:val="24"/>
          <w:szCs w:val="24"/>
        </w:rPr>
      </w:pPr>
      <w:r w:rsidRPr="00665AAF">
        <w:rPr>
          <w:rFonts w:ascii="Times New Roman" w:hAnsi="Times New Roman" w:cs="Times New Roman"/>
          <w:sz w:val="24"/>
          <w:szCs w:val="24"/>
        </w:rPr>
        <w:t xml:space="preserve"> Για περισσότερες πληροφορίες στο </w:t>
      </w:r>
      <w:r w:rsidRPr="00665AA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65AAF">
        <w:rPr>
          <w:rFonts w:ascii="Times New Roman" w:hAnsi="Times New Roman" w:cs="Times New Roman"/>
          <w:sz w:val="24"/>
          <w:szCs w:val="24"/>
        </w:rPr>
        <w:t>.</w:t>
      </w:r>
      <w:r w:rsidRPr="00665AAF">
        <w:rPr>
          <w:rFonts w:ascii="Times New Roman" w:hAnsi="Times New Roman" w:cs="Times New Roman"/>
          <w:sz w:val="24"/>
          <w:szCs w:val="24"/>
          <w:lang w:val="en-US"/>
        </w:rPr>
        <w:t>culture</w:t>
      </w:r>
      <w:r w:rsidRPr="00665AAF">
        <w:rPr>
          <w:rFonts w:ascii="Times New Roman" w:hAnsi="Times New Roman" w:cs="Times New Roman"/>
          <w:sz w:val="24"/>
          <w:szCs w:val="24"/>
        </w:rPr>
        <w:t>.</w:t>
      </w:r>
      <w:r w:rsidRPr="00665AAF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00665AAF">
        <w:rPr>
          <w:rFonts w:ascii="Times New Roman" w:hAnsi="Times New Roman" w:cs="Times New Roman"/>
          <w:sz w:val="24"/>
          <w:szCs w:val="24"/>
        </w:rPr>
        <w:t xml:space="preserve"> και στο </w:t>
      </w:r>
      <w:r w:rsidRPr="00665AAF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Pr="00665AAF">
        <w:rPr>
          <w:rFonts w:ascii="Times New Roman" w:hAnsi="Times New Roman" w:cs="Times New Roman"/>
          <w:sz w:val="24"/>
          <w:szCs w:val="24"/>
        </w:rPr>
        <w:t>: @</w:t>
      </w:r>
      <w:r w:rsidRPr="00665AAF">
        <w:rPr>
          <w:rFonts w:ascii="Times New Roman" w:hAnsi="Times New Roman" w:cs="Times New Roman"/>
          <w:sz w:val="24"/>
          <w:szCs w:val="24"/>
          <w:lang w:val="en-US"/>
        </w:rPr>
        <w:t>EHDaysGR</w:t>
      </w:r>
    </w:p>
    <w:p w:rsidR="00BF5349" w:rsidRPr="00665AAF" w:rsidRDefault="00665AAF">
      <w:pPr>
        <w:rPr>
          <w:rFonts w:ascii="Times New Roman" w:hAnsi="Times New Roman" w:cs="Times New Roman"/>
          <w:sz w:val="24"/>
          <w:szCs w:val="24"/>
        </w:rPr>
      </w:pPr>
      <w:r w:rsidRPr="00665AAF">
        <w:rPr>
          <w:rFonts w:ascii="Times New Roman" w:hAnsi="Times New Roman" w:cs="Times New Roman"/>
          <w:sz w:val="24"/>
          <w:szCs w:val="24"/>
        </w:rPr>
        <w:t>(https://www.facebook.com/EHDaysGR/#)</w:t>
      </w:r>
    </w:p>
    <w:sectPr w:rsidR="00BF5349" w:rsidRPr="00665AAF" w:rsidSect="00C713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C7444"/>
    <w:rsid w:val="00125AD6"/>
    <w:rsid w:val="001C7444"/>
    <w:rsid w:val="00385BB2"/>
    <w:rsid w:val="003D5E23"/>
    <w:rsid w:val="00665AAF"/>
    <w:rsid w:val="00747422"/>
    <w:rsid w:val="009D79ED"/>
    <w:rsid w:val="00AA0D4B"/>
    <w:rsid w:val="00AC1E26"/>
    <w:rsid w:val="00B36516"/>
    <w:rsid w:val="00BA60F1"/>
    <w:rsid w:val="00BA7B92"/>
    <w:rsid w:val="00BF5349"/>
    <w:rsid w:val="00C56059"/>
    <w:rsid w:val="00C713E3"/>
    <w:rsid w:val="00D41D30"/>
    <w:rsid w:val="00D827B5"/>
    <w:rsid w:val="00D90E6B"/>
    <w:rsid w:val="00DE0BAE"/>
    <w:rsid w:val="00F85ABD"/>
    <w:rsid w:val="00FF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65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65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FOTOGRAFIKO2</cp:lastModifiedBy>
  <cp:revision>2</cp:revision>
  <cp:lastPrinted>2018-09-25T08:38:00Z</cp:lastPrinted>
  <dcterms:created xsi:type="dcterms:W3CDTF">2019-09-23T11:20:00Z</dcterms:created>
  <dcterms:modified xsi:type="dcterms:W3CDTF">2019-09-23T11:20:00Z</dcterms:modified>
</cp:coreProperties>
</file>